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6" w:lineRule="auto"/>
        <w:ind w:left="2435" w:firstLine="0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Permiso de acceso a menores de 18 años.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D./Doña………………………………………………………………………………………………………………………………………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DNI/NIE/Pasaporte………………………………………………………………………………………………………………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Manifiesta que es padre/ tutor/ adulto responsable de los menores que a continuación se citan: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…………………….……………………………………………………………….………….con DNI……………………………………edad………………………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…………………….……………………………………………………………….………….con DNI……………………………………edad………………………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…………………….……………………………………………………………….………….con DNI……………………………………edad………………………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102" w:right="115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través del actual documento, expreso </w:t>
      </w:r>
      <w:r w:rsidDel="00000000" w:rsidR="00000000" w:rsidRPr="00000000">
        <w:rPr>
          <w:b w:val="1"/>
          <w:sz w:val="18"/>
          <w:szCs w:val="18"/>
          <w:rtl w:val="0"/>
        </w:rPr>
        <w:t xml:space="preserve">mi consentimiento </w:t>
      </w:r>
      <w:r w:rsidDel="00000000" w:rsidR="00000000" w:rsidRPr="00000000">
        <w:rPr>
          <w:sz w:val="18"/>
          <w:szCs w:val="18"/>
          <w:rtl w:val="0"/>
        </w:rPr>
        <w:t xml:space="preserve">como progenitor/ adulto responsable y acepto mi responsabilidad de los menores anteriormente citados accedan al recinto del concierto de………………………………………………………………….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en </w:t>
      </w:r>
      <w:r w:rsidDel="00000000" w:rsidR="00000000" w:rsidRPr="00000000">
        <w:rPr>
          <w:b w:val="1"/>
          <w:sz w:val="18"/>
          <w:szCs w:val="18"/>
          <w:rtl w:val="0"/>
        </w:rPr>
        <w:t xml:space="preserve">SALA………………………………………………………………………………………… el</w:t>
      </w:r>
      <w:r w:rsidDel="00000000" w:rsidR="00000000" w:rsidRPr="00000000">
        <w:rPr>
          <w:sz w:val="18"/>
          <w:szCs w:val="18"/>
          <w:rtl w:val="0"/>
        </w:rPr>
        <w:t xml:space="preserve"> día………………………………………….  </w:t>
      </w:r>
      <w:r w:rsidDel="00000000" w:rsidR="00000000" w:rsidRPr="00000000">
        <w:rPr>
          <w:b w:val="1"/>
          <w:sz w:val="18"/>
          <w:szCs w:val="18"/>
          <w:rtl w:val="0"/>
        </w:rPr>
        <w:t xml:space="preserve">en mi compañía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88"/>
        </w:tabs>
        <w:spacing w:line="278.00000000000006" w:lineRule="auto"/>
        <w:ind w:left="809" w:right="117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 caso de que el padre/ la madre/ tutor legal del menor no acompañe al menor/ menores citados en el interior del recinto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autoriza como adulto responsable a los efectos de responsabilizarse de los menores </w:t>
      </w:r>
      <w:r w:rsidDel="00000000" w:rsidR="00000000" w:rsidRPr="00000000">
        <w:rPr>
          <w:sz w:val="18"/>
          <w:szCs w:val="18"/>
          <w:rtl w:val="0"/>
        </w:rPr>
        <w:t xml:space="preserve">citados en el interior del recinto durante la celebración del concierto. </w:t>
      </w:r>
      <w:r w:rsidDel="00000000" w:rsidR="00000000" w:rsidRPr="00000000">
        <w:rPr>
          <w:b w:val="1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D./Doña…………………………………………………………………………………………………………………………………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DNI/NIE/Pasaporte…………………………………………………………………………………………………………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02" w:right="11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 todos casos, tanto padre/ madre/ tutor/ adulto responsable, al firmar este documento declara </w:t>
      </w:r>
      <w:r w:rsidDel="00000000" w:rsidR="00000000" w:rsidRPr="00000000">
        <w:rPr>
          <w:b w:val="1"/>
          <w:sz w:val="18"/>
          <w:szCs w:val="18"/>
          <w:rtl w:val="0"/>
        </w:rPr>
        <w:t xml:space="preserve">estar en pleno conocimiento de las condiciones </w:t>
      </w:r>
      <w:r w:rsidDel="00000000" w:rsidR="00000000" w:rsidRPr="00000000">
        <w:rPr>
          <w:sz w:val="18"/>
          <w:szCs w:val="18"/>
          <w:rtl w:val="0"/>
        </w:rPr>
        <w:t xml:space="preserve">de compra y venta de las entradas expuestas a los menores y las acepta sin restricciones. Asimismo se declara total y único responsable de la protección y custodia del menor/ menores citados en el documento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comprometiéndose a velar por su seguridad y bienestar durante la celebración del concierto. </w:t>
      </w:r>
      <w:r w:rsidDel="00000000" w:rsidR="00000000" w:rsidRPr="00000000">
        <w:rPr>
          <w:sz w:val="18"/>
          <w:szCs w:val="18"/>
          <w:rtl w:val="0"/>
        </w:rPr>
        <w:t xml:space="preserve">De igual forma aprueba la responsabilidad de </w:t>
      </w:r>
      <w:r w:rsidDel="00000000" w:rsidR="00000000" w:rsidRPr="00000000">
        <w:rPr>
          <w:b w:val="1"/>
          <w:sz w:val="18"/>
          <w:szCs w:val="18"/>
          <w:rtl w:val="0"/>
        </w:rPr>
        <w:t xml:space="preserve">impedir el consumo </w:t>
      </w:r>
      <w:r w:rsidDel="00000000" w:rsidR="00000000" w:rsidRPr="00000000">
        <w:rPr>
          <w:sz w:val="18"/>
          <w:szCs w:val="18"/>
          <w:rtl w:val="0"/>
        </w:rPr>
        <w:t xml:space="preserve">por aparte del / los menores citados en este documento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de sustancias como alcohol, tabaco o estupefacientes</w:t>
      </w:r>
      <w:r w:rsidDel="00000000" w:rsidR="00000000" w:rsidRPr="00000000">
        <w:rPr>
          <w:sz w:val="18"/>
          <w:szCs w:val="18"/>
          <w:rtl w:val="0"/>
        </w:rPr>
        <w:t xml:space="preserve">; y de </w:t>
      </w:r>
      <w:r w:rsidDel="00000000" w:rsidR="00000000" w:rsidRPr="00000000">
        <w:rPr>
          <w:b w:val="1"/>
          <w:sz w:val="18"/>
          <w:szCs w:val="18"/>
          <w:rtl w:val="0"/>
        </w:rPr>
        <w:t xml:space="preserve">evitar cualquier situación de riesgo o peligro </w:t>
      </w:r>
      <w:r w:rsidDel="00000000" w:rsidR="00000000" w:rsidRPr="00000000">
        <w:rPr>
          <w:sz w:val="18"/>
          <w:szCs w:val="18"/>
          <w:rtl w:val="0"/>
        </w:rPr>
        <w:t xml:space="preserve">para el menor, o que él mismo pueda ocasionar. Especialmente guardará especial celo en la guarda y custodia durante la celebración de las actuaciones artísticas </w:t>
      </w:r>
      <w:r w:rsidDel="00000000" w:rsidR="00000000" w:rsidRPr="00000000">
        <w:rPr>
          <w:b w:val="1"/>
          <w:sz w:val="18"/>
          <w:szCs w:val="18"/>
          <w:rtl w:val="0"/>
        </w:rPr>
        <w:t xml:space="preserve">situando al menor/es en lugares seguros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2" w:right="11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menor/ los menores citados en este documento están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obligados a llevar una pulsera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les identifica como tal por la organización del evento que se podrá conseguir en la caseta de taquillas presentando esta autorización.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102" w:right="120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Los responsables de los menores y estos mismos eximen de cualquier responsabilidad a la empresa organizadora del evento por los daños y / o perjuicios que los menores pudieran padecer o provocar, además de proclamarse como responsables únicos de los daños y perjuicios mencionadas.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2" w:right="12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 último consiente firmemente que la entidad no devuelva el importe abonado al menor o se deniegue su entrada al recinto, en caso de haber incumplido alguna de las condiciones o de no haber aportado la documentación correcta y necesaria.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6"/>
        </w:tabs>
        <w:spacing w:after="0" w:before="0" w:line="240" w:lineRule="auto"/>
        <w:ind w:left="10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Fecha:</w:t>
        <w:tab/>
        <w:t xml:space="preserve">Firma:</w:t>
      </w:r>
    </w:p>
    <w:sectPr>
      <w:pgSz w:h="16840" w:w="11910" w:orient="portrait"/>
      <w:pgMar w:bottom="280" w:top="158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2E3E29"/>
    <w:rPr>
      <w:rFonts w:ascii="Calibri" w:cs="Calibri" w:eastAsia="Calibri" w:hAnsi="Calibri"/>
      <w:lang w:bidi="es-ES"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2E3E29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sid w:val="002E3E29"/>
    <w:rPr>
      <w:sz w:val="18"/>
      <w:szCs w:val="18"/>
    </w:rPr>
  </w:style>
  <w:style w:type="paragraph" w:styleId="Prrafodelista">
    <w:name w:val="List Paragraph"/>
    <w:basedOn w:val="Normal"/>
    <w:uiPriority w:val="1"/>
    <w:qFormat w:val="1"/>
    <w:rsid w:val="002E3E29"/>
    <w:pPr>
      <w:ind w:left="102" w:hanging="177"/>
    </w:pPr>
  </w:style>
  <w:style w:type="paragraph" w:styleId="TableParagraph" w:customStyle="1">
    <w:name w:val="Table Paragraph"/>
    <w:basedOn w:val="Normal"/>
    <w:uiPriority w:val="1"/>
    <w:qFormat w:val="1"/>
    <w:rsid w:val="002E3E2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/9oytulbBUGM91eRIGqi5uJ74g==">CgMxLjAyCGguZ2pkZ3hzOAByITFDTDB6NWY2c1JZTm5LLXJSYlN3YzRNM3FWbjFqS2dPcA==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2018-11-05T15:41:00Z</dcterms:created>
  <dc:creator>cristina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2018-11-05T00:00:00Z</vt:filetime>
  </property>
</Properties>
</file>